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83C" w:rsidRPr="00E24F24" w:rsidRDefault="00FE3AF2" w:rsidP="00E24F24">
      <w:pPr>
        <w:pStyle w:val="Heading1"/>
        <w:rPr>
          <w:rStyle w:val="IntenseReference"/>
          <w:sz w:val="48"/>
          <w:szCs w:val="48"/>
        </w:rPr>
      </w:pPr>
      <w:bookmarkStart w:id="0" w:name="_GoBack"/>
      <w:bookmarkEnd w:id="0"/>
      <w:r w:rsidRPr="00E24F24">
        <w:rPr>
          <w:rStyle w:val="IntenseReference"/>
          <w:sz w:val="48"/>
          <w:szCs w:val="48"/>
        </w:rPr>
        <w:t>Etiquette 101</w:t>
      </w:r>
    </w:p>
    <w:p w:rsidR="00E24F24" w:rsidRPr="001421A1" w:rsidRDefault="00E24F24" w:rsidP="00E24F24">
      <w:pPr>
        <w:shd w:val="clear" w:color="auto" w:fill="000000"/>
        <w:spacing w:after="0" w:line="240" w:lineRule="auto"/>
        <w:rPr>
          <w:rFonts w:ascii="Arial" w:hAnsi="Arial" w:cs="Arial"/>
          <w:b/>
          <w:color w:val="FFFFFF"/>
          <w:sz w:val="20"/>
          <w:szCs w:val="20"/>
        </w:rPr>
      </w:pPr>
      <w:r w:rsidRPr="001421A1">
        <w:rPr>
          <w:rFonts w:ascii="Arial" w:hAnsi="Arial" w:cs="Arial"/>
          <w:b/>
          <w:color w:val="FFFFFF"/>
          <w:sz w:val="20"/>
          <w:szCs w:val="20"/>
        </w:rPr>
        <w:t>Upon Seating</w:t>
      </w:r>
    </w:p>
    <w:p w:rsidR="00FE3AF2" w:rsidRPr="00E24F24" w:rsidRDefault="00FE3AF2" w:rsidP="00E24F24">
      <w:pPr>
        <w:spacing w:after="0" w:line="240" w:lineRule="auto"/>
      </w:pPr>
      <w:r w:rsidRPr="00E24F24">
        <w:t>Napkin:</w:t>
      </w:r>
    </w:p>
    <w:p w:rsidR="00FE3AF2" w:rsidRPr="00E24F24" w:rsidRDefault="00FE3AF2" w:rsidP="00E24F24">
      <w:pPr>
        <w:pStyle w:val="ListParagraph"/>
        <w:numPr>
          <w:ilvl w:val="0"/>
          <w:numId w:val="2"/>
        </w:numPr>
        <w:spacing w:after="0" w:line="240" w:lineRule="auto"/>
      </w:pPr>
      <w:r w:rsidRPr="00E24F24">
        <w:t>Unfold and place in your lap.</w:t>
      </w:r>
    </w:p>
    <w:p w:rsidR="00E24F24" w:rsidRPr="001421A1" w:rsidRDefault="00E24F24" w:rsidP="00E24F24">
      <w:pPr>
        <w:numPr>
          <w:ilvl w:val="0"/>
          <w:numId w:val="2"/>
        </w:numPr>
        <w:spacing w:after="0" w:line="240" w:lineRule="auto"/>
        <w:rPr>
          <w:rFonts w:ascii="Arial" w:hAnsi="Arial" w:cs="Arial"/>
          <w:sz w:val="20"/>
          <w:szCs w:val="20"/>
        </w:rPr>
      </w:pPr>
      <w:r w:rsidRPr="001421A1">
        <w:rPr>
          <w:rFonts w:ascii="Arial" w:hAnsi="Arial" w:cs="Arial"/>
          <w:sz w:val="20"/>
          <w:szCs w:val="20"/>
        </w:rPr>
        <w:t>If you leave the table, place napkin  (soiled side down) on the back of your chair</w:t>
      </w:r>
    </w:p>
    <w:p w:rsidR="00FE3AF2" w:rsidRPr="00E24F24" w:rsidRDefault="00FE3AF2" w:rsidP="00E24F24">
      <w:pPr>
        <w:pStyle w:val="ListParagraph"/>
        <w:numPr>
          <w:ilvl w:val="0"/>
          <w:numId w:val="2"/>
        </w:numPr>
        <w:spacing w:after="0" w:line="240" w:lineRule="auto"/>
      </w:pPr>
      <w:r w:rsidRPr="00E24F24">
        <w:t>Wait until host place napkin on table when they are done.</w:t>
      </w:r>
    </w:p>
    <w:p w:rsidR="00B17979" w:rsidRPr="00E24F24" w:rsidRDefault="00FE3AF2" w:rsidP="00E24F24">
      <w:pPr>
        <w:spacing w:after="0" w:line="240" w:lineRule="auto"/>
      </w:pPr>
      <w:r w:rsidRPr="00E24F24">
        <w:t>Plates and Utensils:</w:t>
      </w:r>
    </w:p>
    <w:p w:rsidR="00FE3AF2" w:rsidRPr="00E24F24" w:rsidRDefault="00FE3AF2" w:rsidP="00E24F24">
      <w:pPr>
        <w:pStyle w:val="ListParagraph"/>
        <w:numPr>
          <w:ilvl w:val="0"/>
          <w:numId w:val="5"/>
        </w:numPr>
        <w:spacing w:after="0" w:line="240" w:lineRule="auto"/>
      </w:pPr>
      <w:r w:rsidRPr="00E24F24">
        <w:t xml:space="preserve">Make a “b” with your left hand – bread </w:t>
      </w:r>
    </w:p>
    <w:p w:rsidR="00FE3AF2" w:rsidRPr="00E24F24" w:rsidRDefault="00FE3AF2" w:rsidP="00E24F24">
      <w:pPr>
        <w:pStyle w:val="ListParagraph"/>
        <w:numPr>
          <w:ilvl w:val="0"/>
          <w:numId w:val="5"/>
        </w:numPr>
        <w:spacing w:after="0" w:line="240" w:lineRule="auto"/>
      </w:pPr>
      <w:r w:rsidRPr="00E24F24">
        <w:t>Make a “d” with your right hand – drink</w:t>
      </w:r>
    </w:p>
    <w:p w:rsidR="00B17979" w:rsidRPr="00E24F24" w:rsidRDefault="00484C91" w:rsidP="00E24F24">
      <w:pPr>
        <w:spacing w:after="0" w:line="240" w:lineRule="auto"/>
      </w:pPr>
      <w:r w:rsidRPr="00E24F24">
        <w:t>Typical Utensils:</w:t>
      </w:r>
    </w:p>
    <w:p w:rsidR="00FE3AF2" w:rsidRPr="00E24F24" w:rsidRDefault="00484C91" w:rsidP="00E24F24">
      <w:pPr>
        <w:numPr>
          <w:ilvl w:val="0"/>
          <w:numId w:val="5"/>
        </w:numPr>
        <w:spacing w:after="0" w:line="240" w:lineRule="auto"/>
      </w:pPr>
      <w:r w:rsidRPr="00E24F24">
        <w:t>Salad Fork (Left), Main Entrée Fork (Left and Big), Dinner Knife (Right), Soup Spoon (Right) Butter Knife (Bread Plate), Dessert Fork (Above Service Plate)</w:t>
      </w:r>
    </w:p>
    <w:p w:rsidR="00E24F24" w:rsidRPr="00E24F24" w:rsidRDefault="00E24F24" w:rsidP="00E24F24">
      <w:pPr>
        <w:numPr>
          <w:ilvl w:val="0"/>
          <w:numId w:val="5"/>
        </w:numPr>
        <w:spacing w:after="0" w:line="240" w:lineRule="auto"/>
        <w:rPr>
          <w:rFonts w:cs="Arial"/>
        </w:rPr>
      </w:pPr>
      <w:r w:rsidRPr="00E24F24">
        <w:rPr>
          <w:rFonts w:cs="Arial"/>
        </w:rPr>
        <w:t>Once you have used an utensil don’t place it back on the table</w:t>
      </w:r>
    </w:p>
    <w:p w:rsidR="00E24F24" w:rsidRPr="00E24F24" w:rsidRDefault="00E24F24" w:rsidP="00E24F24">
      <w:pPr>
        <w:numPr>
          <w:ilvl w:val="0"/>
          <w:numId w:val="5"/>
        </w:numPr>
        <w:spacing w:after="0" w:line="240" w:lineRule="auto"/>
        <w:rPr>
          <w:rFonts w:cs="Arial"/>
        </w:rPr>
      </w:pPr>
      <w:r w:rsidRPr="00E24F24">
        <w:rPr>
          <w:rFonts w:cs="Arial"/>
        </w:rPr>
        <w:t>Unused utensils should be left in their setting</w:t>
      </w:r>
    </w:p>
    <w:p w:rsidR="00E24F24" w:rsidRPr="00E24F24" w:rsidRDefault="00E24F24" w:rsidP="00E24F24">
      <w:pPr>
        <w:shd w:val="clear" w:color="auto" w:fill="000000"/>
        <w:tabs>
          <w:tab w:val="left" w:pos="480"/>
        </w:tabs>
        <w:spacing w:after="0" w:line="240" w:lineRule="auto"/>
        <w:rPr>
          <w:rFonts w:ascii="Arial" w:hAnsi="Arial" w:cs="Arial"/>
          <w:b/>
          <w:color w:val="FFFFFF"/>
          <w:sz w:val="20"/>
          <w:szCs w:val="20"/>
        </w:rPr>
      </w:pPr>
      <w:r w:rsidRPr="00E24F24">
        <w:rPr>
          <w:rFonts w:ascii="Arial" w:hAnsi="Arial" w:cs="Arial"/>
          <w:b/>
          <w:color w:val="FFFFFF"/>
          <w:sz w:val="20"/>
          <w:szCs w:val="20"/>
        </w:rPr>
        <w:t>1</w:t>
      </w:r>
      <w:r w:rsidRPr="00E24F24">
        <w:rPr>
          <w:rFonts w:ascii="Arial" w:hAnsi="Arial" w:cs="Arial"/>
          <w:b/>
          <w:color w:val="FFFFFF"/>
          <w:sz w:val="20"/>
          <w:szCs w:val="20"/>
          <w:vertAlign w:val="superscript"/>
        </w:rPr>
        <w:t>st</w:t>
      </w:r>
      <w:r w:rsidRPr="00E24F24">
        <w:rPr>
          <w:rFonts w:ascii="Arial" w:hAnsi="Arial" w:cs="Arial"/>
          <w:b/>
          <w:color w:val="FFFFFF"/>
          <w:sz w:val="20"/>
          <w:szCs w:val="20"/>
        </w:rPr>
        <w:t xml:space="preserve"> Course (Soup and/or Salad)</w:t>
      </w:r>
    </w:p>
    <w:p w:rsidR="00FE3AF2" w:rsidRPr="00E24F24" w:rsidRDefault="00FE3AF2" w:rsidP="00E24F24">
      <w:pPr>
        <w:spacing w:after="0" w:line="240" w:lineRule="auto"/>
      </w:pPr>
      <w:r w:rsidRPr="00E24F24">
        <w:t>When to start Eating:</w:t>
      </w:r>
    </w:p>
    <w:p w:rsidR="00FE3AF2" w:rsidRPr="00E24F24" w:rsidRDefault="00FE3AF2" w:rsidP="00E24F24">
      <w:pPr>
        <w:pStyle w:val="ListParagraph"/>
        <w:numPr>
          <w:ilvl w:val="0"/>
          <w:numId w:val="7"/>
        </w:numPr>
        <w:spacing w:after="0" w:line="240" w:lineRule="auto"/>
      </w:pPr>
      <w:r w:rsidRPr="00E24F24">
        <w:t>You should wait until everyone at the table has their food before you start eating.</w:t>
      </w:r>
    </w:p>
    <w:p w:rsidR="00FE3AF2" w:rsidRPr="00E24F24" w:rsidRDefault="00FE3AF2" w:rsidP="00E24F24">
      <w:pPr>
        <w:pStyle w:val="ListParagraph"/>
        <w:numPr>
          <w:ilvl w:val="0"/>
          <w:numId w:val="7"/>
        </w:numPr>
        <w:spacing w:after="0" w:line="240" w:lineRule="auto"/>
      </w:pPr>
      <w:r w:rsidRPr="00E24F24">
        <w:t>If your food is delayed, then let the other people at your table know it is ok to start eating.</w:t>
      </w:r>
    </w:p>
    <w:p w:rsidR="00FE3AF2" w:rsidRPr="00E24F24" w:rsidRDefault="00EA71EC" w:rsidP="00E24F24">
      <w:pPr>
        <w:spacing w:after="0" w:line="240" w:lineRule="auto"/>
      </w:pPr>
      <w:r w:rsidRPr="00E24F24">
        <w:t>Passing Items</w:t>
      </w:r>
      <w:r w:rsidR="00FE3AF2" w:rsidRPr="00E24F24">
        <w:t>:</w:t>
      </w:r>
    </w:p>
    <w:p w:rsidR="00FE3AF2" w:rsidRPr="00E24F24" w:rsidRDefault="00FE3AF2" w:rsidP="00E24F24">
      <w:pPr>
        <w:pStyle w:val="ListParagraph"/>
        <w:numPr>
          <w:ilvl w:val="0"/>
          <w:numId w:val="8"/>
        </w:numPr>
        <w:spacing w:after="0" w:line="240" w:lineRule="auto"/>
      </w:pPr>
      <w:r w:rsidRPr="00E24F24">
        <w:t>If an item is close to you then it is your responsibility to pass that item.</w:t>
      </w:r>
    </w:p>
    <w:p w:rsidR="00FE3AF2" w:rsidRPr="00E24F24" w:rsidRDefault="00FE3AF2" w:rsidP="00E24F24">
      <w:pPr>
        <w:pStyle w:val="ListParagraph"/>
        <w:numPr>
          <w:ilvl w:val="0"/>
          <w:numId w:val="8"/>
        </w:numPr>
        <w:spacing w:after="0" w:line="240" w:lineRule="auto"/>
      </w:pPr>
      <w:r w:rsidRPr="00E24F24">
        <w:t>Pass items to the right; however, offer the item to the person on your left first.</w:t>
      </w:r>
    </w:p>
    <w:p w:rsidR="00FE3AF2" w:rsidRPr="00E24F24" w:rsidRDefault="00484C91" w:rsidP="00E24F24">
      <w:pPr>
        <w:spacing w:after="0" w:line="240" w:lineRule="auto"/>
      </w:pPr>
      <w:r w:rsidRPr="00E24F24">
        <w:t>Salt and Pepper:</w:t>
      </w:r>
    </w:p>
    <w:p w:rsidR="00484C91" w:rsidRPr="00E24F24" w:rsidRDefault="00484C91" w:rsidP="00E24F24">
      <w:pPr>
        <w:pStyle w:val="ListParagraph"/>
        <w:numPr>
          <w:ilvl w:val="0"/>
          <w:numId w:val="9"/>
        </w:numPr>
        <w:spacing w:after="0" w:line="240" w:lineRule="auto"/>
      </w:pPr>
      <w:r w:rsidRPr="00E24F24">
        <w:t>Never salt or pepper anything before you have tried it.</w:t>
      </w:r>
    </w:p>
    <w:p w:rsidR="00484C91" w:rsidRPr="00E24F24" w:rsidRDefault="00484C91" w:rsidP="00E24F24">
      <w:pPr>
        <w:pStyle w:val="ListParagraph"/>
        <w:numPr>
          <w:ilvl w:val="0"/>
          <w:numId w:val="9"/>
        </w:numPr>
        <w:spacing w:after="0" w:line="240" w:lineRule="auto"/>
      </w:pPr>
      <w:r w:rsidRPr="00E24F24">
        <w:t>Pass both the salt and the pepper together, they are a pair.</w:t>
      </w:r>
    </w:p>
    <w:p w:rsidR="00484C91" w:rsidRPr="00E24F24" w:rsidRDefault="00EA71EC" w:rsidP="00E24F24">
      <w:pPr>
        <w:spacing w:after="0" w:line="240" w:lineRule="auto"/>
      </w:pPr>
      <w:r w:rsidRPr="00E24F24">
        <w:t>Eating Bread</w:t>
      </w:r>
      <w:r w:rsidR="00484C91" w:rsidRPr="00E24F24">
        <w:t>:</w:t>
      </w:r>
    </w:p>
    <w:p w:rsidR="00484C91" w:rsidRPr="00E24F24" w:rsidRDefault="00484C91" w:rsidP="00E24F24">
      <w:pPr>
        <w:pStyle w:val="ListParagraph"/>
        <w:numPr>
          <w:ilvl w:val="0"/>
          <w:numId w:val="10"/>
        </w:numPr>
        <w:spacing w:after="0" w:line="240" w:lineRule="auto"/>
      </w:pPr>
      <w:r w:rsidRPr="00E24F24">
        <w:t xml:space="preserve">Break off a small piece and butter that one piece; eat it one piece at a time. </w:t>
      </w:r>
    </w:p>
    <w:p w:rsidR="00484C91" w:rsidRPr="00E24F24" w:rsidRDefault="00484C91" w:rsidP="00E24F24">
      <w:pPr>
        <w:spacing w:after="0" w:line="240" w:lineRule="auto"/>
      </w:pPr>
      <w:r w:rsidRPr="00E24F24">
        <w:t>How to rest utensils:</w:t>
      </w:r>
    </w:p>
    <w:p w:rsidR="00FE3AF2" w:rsidRPr="00E24F24" w:rsidRDefault="00484C91" w:rsidP="00E24F24">
      <w:pPr>
        <w:pStyle w:val="ListParagraph"/>
        <w:numPr>
          <w:ilvl w:val="0"/>
          <w:numId w:val="10"/>
        </w:numPr>
        <w:spacing w:after="0" w:line="240" w:lineRule="auto"/>
      </w:pPr>
      <w:r w:rsidRPr="00E24F24">
        <w:t>Do not rest the fork or spoon you have been using on the table, only on your plate.  Diagonally on the edge, not propped against the plate like an oar.</w:t>
      </w:r>
    </w:p>
    <w:p w:rsidR="00EA71EC" w:rsidRPr="00E24F24" w:rsidRDefault="00EA71EC" w:rsidP="00E24F24">
      <w:pPr>
        <w:spacing w:after="0" w:line="240" w:lineRule="auto"/>
      </w:pPr>
      <w:r w:rsidRPr="00E24F24">
        <w:t>Soup:</w:t>
      </w:r>
    </w:p>
    <w:p w:rsidR="00EA71EC" w:rsidRPr="00E24F24" w:rsidRDefault="00EA71EC" w:rsidP="00E24F24">
      <w:pPr>
        <w:pStyle w:val="ListParagraph"/>
        <w:numPr>
          <w:ilvl w:val="0"/>
          <w:numId w:val="10"/>
        </w:numPr>
        <w:spacing w:after="0" w:line="240" w:lineRule="auto"/>
      </w:pPr>
      <w:r w:rsidRPr="00E24F24">
        <w:t xml:space="preserve">Always spoon away from you. </w:t>
      </w:r>
    </w:p>
    <w:p w:rsidR="00EA71EC" w:rsidRPr="00E24F24" w:rsidRDefault="00EA71EC" w:rsidP="00E24F24">
      <w:pPr>
        <w:spacing w:after="0" w:line="240" w:lineRule="auto"/>
      </w:pPr>
      <w:r w:rsidRPr="00E24F24">
        <w:t xml:space="preserve">Salad: </w:t>
      </w:r>
    </w:p>
    <w:p w:rsidR="00EA71EC" w:rsidRPr="00E24F24" w:rsidRDefault="00EA71EC" w:rsidP="00E24F24">
      <w:pPr>
        <w:pStyle w:val="ListParagraph"/>
        <w:numPr>
          <w:ilvl w:val="0"/>
          <w:numId w:val="11"/>
        </w:numPr>
        <w:spacing w:after="0" w:line="240" w:lineRule="auto"/>
      </w:pPr>
      <w:r w:rsidRPr="00E24F24">
        <w:t xml:space="preserve">Cut your salad, if needed, and then place your knife across your butter plate with the blade facing you. </w:t>
      </w:r>
    </w:p>
    <w:p w:rsidR="00EA71EC" w:rsidRDefault="00EA71EC" w:rsidP="00E24F24">
      <w:pPr>
        <w:pStyle w:val="ListParagraph"/>
        <w:numPr>
          <w:ilvl w:val="0"/>
          <w:numId w:val="11"/>
        </w:numPr>
        <w:spacing w:after="0" w:line="240" w:lineRule="auto"/>
      </w:pPr>
      <w:r w:rsidRPr="00E24F24">
        <w:t>Cherry tomatoes may be cut by piercing with the sharpest point of your knife, though you may want to avoid them altogether.</w:t>
      </w:r>
    </w:p>
    <w:p w:rsidR="00E24F24" w:rsidRPr="002A7EFB" w:rsidRDefault="00E24F24" w:rsidP="00E24F24">
      <w:pPr>
        <w:shd w:val="clear" w:color="auto" w:fill="000000"/>
        <w:tabs>
          <w:tab w:val="left" w:pos="480"/>
        </w:tabs>
        <w:spacing w:after="0" w:line="240" w:lineRule="auto"/>
        <w:rPr>
          <w:rFonts w:ascii="Arial" w:hAnsi="Arial" w:cs="Arial"/>
          <w:b/>
          <w:color w:val="FFFFFF"/>
          <w:sz w:val="20"/>
          <w:szCs w:val="20"/>
        </w:rPr>
      </w:pPr>
      <w:r w:rsidRPr="002A7EFB">
        <w:rPr>
          <w:rFonts w:ascii="Arial" w:hAnsi="Arial" w:cs="Arial"/>
          <w:b/>
          <w:color w:val="FFFFFF"/>
          <w:sz w:val="20"/>
          <w:szCs w:val="20"/>
        </w:rPr>
        <w:t>2nd Course (Main/Entrée):</w:t>
      </w:r>
    </w:p>
    <w:p w:rsidR="00E24F24" w:rsidRPr="001421A1" w:rsidRDefault="00E24F24" w:rsidP="00E24F24">
      <w:pPr>
        <w:spacing w:after="0" w:line="240" w:lineRule="auto"/>
        <w:rPr>
          <w:rFonts w:ascii="Arial" w:hAnsi="Arial" w:cs="Arial"/>
          <w:b/>
          <w:sz w:val="20"/>
          <w:szCs w:val="20"/>
        </w:rPr>
      </w:pPr>
      <w:r w:rsidRPr="001421A1">
        <w:rPr>
          <w:rFonts w:ascii="Arial" w:hAnsi="Arial" w:cs="Arial"/>
          <w:b/>
          <w:sz w:val="20"/>
          <w:szCs w:val="20"/>
        </w:rPr>
        <w:t>Ordering Food/Drinks</w:t>
      </w:r>
    </w:p>
    <w:p w:rsidR="00E24F24" w:rsidRPr="001421A1" w:rsidRDefault="00E24F24" w:rsidP="00E24F24">
      <w:pPr>
        <w:numPr>
          <w:ilvl w:val="0"/>
          <w:numId w:val="20"/>
        </w:numPr>
        <w:spacing w:after="0" w:line="240" w:lineRule="auto"/>
        <w:rPr>
          <w:rFonts w:ascii="Arial" w:hAnsi="Arial" w:cs="Arial"/>
          <w:sz w:val="20"/>
          <w:szCs w:val="20"/>
        </w:rPr>
      </w:pPr>
      <w:r w:rsidRPr="001421A1">
        <w:rPr>
          <w:rFonts w:ascii="Arial" w:hAnsi="Arial" w:cs="Arial"/>
          <w:sz w:val="20"/>
          <w:szCs w:val="20"/>
        </w:rPr>
        <w:t>Consider cost: norm of the group; don’t order the most expensive entrée on the menu or</w:t>
      </w:r>
      <w:r>
        <w:rPr>
          <w:rFonts w:ascii="Arial" w:hAnsi="Arial" w:cs="Arial"/>
          <w:sz w:val="20"/>
          <w:szCs w:val="20"/>
        </w:rPr>
        <w:t xml:space="preserve"> be</w:t>
      </w:r>
      <w:r w:rsidRPr="001421A1">
        <w:rPr>
          <w:rFonts w:ascii="Arial" w:hAnsi="Arial" w:cs="Arial"/>
          <w:sz w:val="20"/>
          <w:szCs w:val="20"/>
        </w:rPr>
        <w:t xml:space="preserve"> the only person to order an alcoholic drink, appetizer or dessert</w:t>
      </w:r>
      <w:r>
        <w:rPr>
          <w:rFonts w:ascii="Arial" w:hAnsi="Arial" w:cs="Arial"/>
          <w:sz w:val="20"/>
          <w:szCs w:val="20"/>
        </w:rPr>
        <w:t>.</w:t>
      </w:r>
    </w:p>
    <w:p w:rsidR="00E24F24" w:rsidRPr="001421A1" w:rsidRDefault="00E24F24" w:rsidP="00E24F24">
      <w:pPr>
        <w:numPr>
          <w:ilvl w:val="0"/>
          <w:numId w:val="20"/>
        </w:numPr>
        <w:spacing w:after="0" w:line="240" w:lineRule="auto"/>
        <w:rPr>
          <w:rFonts w:ascii="Arial" w:hAnsi="Arial" w:cs="Arial"/>
          <w:sz w:val="20"/>
          <w:szCs w:val="20"/>
        </w:rPr>
      </w:pPr>
      <w:r w:rsidRPr="001421A1">
        <w:rPr>
          <w:rFonts w:ascii="Arial" w:hAnsi="Arial" w:cs="Arial"/>
          <w:sz w:val="20"/>
          <w:szCs w:val="20"/>
        </w:rPr>
        <w:t xml:space="preserve">Ask </w:t>
      </w:r>
      <w:r>
        <w:rPr>
          <w:rFonts w:ascii="Arial" w:hAnsi="Arial" w:cs="Arial"/>
          <w:sz w:val="20"/>
          <w:szCs w:val="20"/>
        </w:rPr>
        <w:t>for recommendations on the food</w:t>
      </w:r>
    </w:p>
    <w:p w:rsidR="00E24F24" w:rsidRPr="001421A1" w:rsidRDefault="00E24F24" w:rsidP="00E24F24">
      <w:pPr>
        <w:numPr>
          <w:ilvl w:val="0"/>
          <w:numId w:val="20"/>
        </w:numPr>
        <w:spacing w:after="0" w:line="240" w:lineRule="auto"/>
        <w:rPr>
          <w:rFonts w:ascii="Arial" w:hAnsi="Arial" w:cs="Arial"/>
          <w:b/>
          <w:sz w:val="20"/>
          <w:szCs w:val="20"/>
        </w:rPr>
      </w:pPr>
      <w:r w:rsidRPr="001421A1">
        <w:rPr>
          <w:rFonts w:ascii="Arial" w:hAnsi="Arial" w:cs="Arial"/>
          <w:sz w:val="20"/>
          <w:szCs w:val="20"/>
        </w:rPr>
        <w:t>Order quickly</w:t>
      </w:r>
    </w:p>
    <w:p w:rsidR="00E24F24" w:rsidRPr="00B2754E" w:rsidRDefault="00E24F24" w:rsidP="00E24F24">
      <w:pPr>
        <w:numPr>
          <w:ilvl w:val="0"/>
          <w:numId w:val="20"/>
        </w:numPr>
        <w:spacing w:after="0" w:line="240" w:lineRule="auto"/>
        <w:rPr>
          <w:rFonts w:ascii="Arial" w:hAnsi="Arial" w:cs="Arial"/>
          <w:sz w:val="20"/>
          <w:szCs w:val="20"/>
        </w:rPr>
      </w:pPr>
      <w:r w:rsidRPr="001421A1">
        <w:rPr>
          <w:rFonts w:ascii="Arial" w:hAnsi="Arial" w:cs="Arial"/>
          <w:sz w:val="20"/>
          <w:szCs w:val="20"/>
        </w:rPr>
        <w:t>Order an entrée that is easy to eat</w:t>
      </w:r>
      <w:r>
        <w:rPr>
          <w:rFonts w:ascii="Arial" w:hAnsi="Arial" w:cs="Arial"/>
          <w:sz w:val="20"/>
          <w:szCs w:val="20"/>
        </w:rPr>
        <w:t>; t</w:t>
      </w:r>
      <w:r w:rsidRPr="001421A1">
        <w:rPr>
          <w:rFonts w:ascii="Arial" w:hAnsi="Arial" w:cs="Arial"/>
          <w:sz w:val="20"/>
          <w:szCs w:val="20"/>
        </w:rPr>
        <w:t>his is not the time to try something new</w:t>
      </w:r>
    </w:p>
    <w:p w:rsidR="00E24F24" w:rsidRPr="001421A1" w:rsidRDefault="00E24F24" w:rsidP="00E24F24">
      <w:pPr>
        <w:numPr>
          <w:ilvl w:val="0"/>
          <w:numId w:val="20"/>
        </w:numPr>
        <w:spacing w:after="0" w:line="240" w:lineRule="auto"/>
        <w:rPr>
          <w:rFonts w:ascii="Arial" w:hAnsi="Arial" w:cs="Arial"/>
          <w:sz w:val="20"/>
          <w:szCs w:val="20"/>
        </w:rPr>
      </w:pPr>
      <w:r w:rsidRPr="001421A1">
        <w:rPr>
          <w:rFonts w:ascii="Arial" w:hAnsi="Arial" w:cs="Arial"/>
          <w:sz w:val="20"/>
          <w:szCs w:val="20"/>
        </w:rPr>
        <w:t xml:space="preserve">Take the </w:t>
      </w:r>
      <w:r>
        <w:rPr>
          <w:rFonts w:ascii="Arial" w:hAnsi="Arial" w:cs="Arial"/>
          <w:sz w:val="20"/>
          <w:szCs w:val="20"/>
        </w:rPr>
        <w:t xml:space="preserve">host’s </w:t>
      </w:r>
      <w:r w:rsidRPr="001421A1">
        <w:rPr>
          <w:rFonts w:ascii="Arial" w:hAnsi="Arial" w:cs="Arial"/>
          <w:sz w:val="20"/>
          <w:szCs w:val="20"/>
        </w:rPr>
        <w:t xml:space="preserve">lead </w:t>
      </w:r>
      <w:r>
        <w:rPr>
          <w:rFonts w:ascii="Arial" w:hAnsi="Arial" w:cs="Arial"/>
          <w:sz w:val="20"/>
          <w:szCs w:val="20"/>
        </w:rPr>
        <w:t>o</w:t>
      </w:r>
      <w:r w:rsidRPr="001421A1">
        <w:rPr>
          <w:rFonts w:ascii="Arial" w:hAnsi="Arial" w:cs="Arial"/>
          <w:sz w:val="20"/>
          <w:szCs w:val="20"/>
        </w:rPr>
        <w:t>n ordering alcoholic drinks</w:t>
      </w:r>
      <w:r>
        <w:rPr>
          <w:rFonts w:ascii="Arial" w:hAnsi="Arial" w:cs="Arial"/>
          <w:sz w:val="20"/>
          <w:szCs w:val="20"/>
        </w:rPr>
        <w:t xml:space="preserve">. </w:t>
      </w:r>
    </w:p>
    <w:p w:rsidR="00E24F24" w:rsidRPr="001421A1" w:rsidRDefault="00E24F24" w:rsidP="00E24F24">
      <w:pPr>
        <w:spacing w:after="0" w:line="240" w:lineRule="auto"/>
        <w:rPr>
          <w:rFonts w:ascii="Arial" w:hAnsi="Arial" w:cs="Arial"/>
          <w:b/>
          <w:sz w:val="20"/>
          <w:szCs w:val="20"/>
        </w:rPr>
      </w:pPr>
      <w:r w:rsidRPr="001421A1">
        <w:rPr>
          <w:rFonts w:ascii="Arial" w:hAnsi="Arial" w:cs="Arial"/>
          <w:b/>
          <w:sz w:val="20"/>
          <w:szCs w:val="20"/>
        </w:rPr>
        <w:t>Types of Eating</w:t>
      </w:r>
    </w:p>
    <w:p w:rsidR="00E24F24" w:rsidRDefault="00E24F24" w:rsidP="00E24F24">
      <w:pPr>
        <w:numPr>
          <w:ilvl w:val="0"/>
          <w:numId w:val="21"/>
        </w:numPr>
        <w:spacing w:after="0" w:line="240" w:lineRule="auto"/>
        <w:rPr>
          <w:rFonts w:ascii="Arial" w:hAnsi="Arial" w:cs="Arial"/>
          <w:sz w:val="20"/>
          <w:szCs w:val="20"/>
        </w:rPr>
      </w:pPr>
      <w:r w:rsidRPr="00B2754E">
        <w:rPr>
          <w:rFonts w:ascii="Arial" w:hAnsi="Arial" w:cs="Arial"/>
          <w:i/>
          <w:sz w:val="20"/>
          <w:szCs w:val="20"/>
        </w:rPr>
        <w:lastRenderedPageBreak/>
        <w:t>American:</w:t>
      </w:r>
      <w:r>
        <w:rPr>
          <w:rFonts w:ascii="Arial" w:hAnsi="Arial" w:cs="Arial"/>
          <w:sz w:val="20"/>
          <w:szCs w:val="20"/>
        </w:rPr>
        <w:t xml:space="preserve"> </w:t>
      </w:r>
      <w:r w:rsidRPr="001421A1">
        <w:rPr>
          <w:rFonts w:ascii="Arial" w:hAnsi="Arial" w:cs="Arial"/>
          <w:sz w:val="20"/>
          <w:szCs w:val="20"/>
        </w:rPr>
        <w:t>Cutting food with the fork in the left hand and the knife in the right (or reversed if you are left handed)  Then you place, not prop, the knife on the edge of the plate and switch the fork to your r</w:t>
      </w:r>
      <w:r>
        <w:rPr>
          <w:rFonts w:ascii="Arial" w:hAnsi="Arial" w:cs="Arial"/>
          <w:sz w:val="20"/>
          <w:szCs w:val="20"/>
        </w:rPr>
        <w:t>ight hand before raising it, tin</w:t>
      </w:r>
      <w:r w:rsidRPr="001421A1">
        <w:rPr>
          <w:rFonts w:ascii="Arial" w:hAnsi="Arial" w:cs="Arial"/>
          <w:sz w:val="20"/>
          <w:szCs w:val="20"/>
        </w:rPr>
        <w:t>es up, to your mouth.  The fork should rest on the middle finger of your hand, with your index finger and thumb gripping the handle slightly above.</w:t>
      </w:r>
    </w:p>
    <w:p w:rsidR="00E24F24" w:rsidRPr="00E24F24" w:rsidRDefault="00E24F24" w:rsidP="00E24F24">
      <w:pPr>
        <w:pStyle w:val="ListParagraph"/>
        <w:numPr>
          <w:ilvl w:val="0"/>
          <w:numId w:val="21"/>
        </w:numPr>
        <w:spacing w:after="0" w:line="240" w:lineRule="auto"/>
      </w:pPr>
      <w:r w:rsidRPr="00E24F24">
        <w:rPr>
          <w:rFonts w:ascii="Arial" w:hAnsi="Arial" w:cs="Arial"/>
          <w:i/>
          <w:sz w:val="20"/>
          <w:szCs w:val="20"/>
        </w:rPr>
        <w:t>Continental:</w:t>
      </w:r>
      <w:r w:rsidRPr="00E24F24">
        <w:rPr>
          <w:rFonts w:ascii="Arial" w:hAnsi="Arial" w:cs="Arial"/>
          <w:sz w:val="20"/>
          <w:szCs w:val="20"/>
        </w:rPr>
        <w:t xml:space="preserve"> In the European style, food is cut in the same way.  The knife, however, is kept in and as the other hand lifts the fort to the mouth.  The fork is held tines down with the index finger touching the neck of the handle.</w:t>
      </w:r>
    </w:p>
    <w:p w:rsidR="00E24F24" w:rsidRDefault="00E24F24" w:rsidP="00E24F24">
      <w:pPr>
        <w:spacing w:after="0" w:line="240" w:lineRule="auto"/>
      </w:pPr>
    </w:p>
    <w:p w:rsidR="00E24F24" w:rsidRPr="002A7EFB" w:rsidRDefault="00E24F24" w:rsidP="00E24F24">
      <w:pPr>
        <w:shd w:val="clear" w:color="auto" w:fill="000000"/>
        <w:tabs>
          <w:tab w:val="left" w:pos="480"/>
        </w:tabs>
        <w:spacing w:after="0" w:line="240" w:lineRule="auto"/>
        <w:rPr>
          <w:rFonts w:ascii="Arial" w:hAnsi="Arial" w:cs="Arial"/>
          <w:b/>
          <w:color w:val="FFFFFF"/>
          <w:sz w:val="20"/>
          <w:szCs w:val="20"/>
        </w:rPr>
      </w:pPr>
      <w:r w:rsidRPr="002A7EFB">
        <w:rPr>
          <w:rFonts w:ascii="Arial" w:hAnsi="Arial" w:cs="Arial"/>
          <w:b/>
          <w:color w:val="FFFFFF"/>
          <w:sz w:val="20"/>
          <w:szCs w:val="20"/>
        </w:rPr>
        <w:t>3rd Course (Coffee/Tea and Dessert):</w:t>
      </w:r>
    </w:p>
    <w:p w:rsidR="00E24F24" w:rsidRDefault="00E24F24" w:rsidP="00E24F24">
      <w:pPr>
        <w:spacing w:after="0" w:line="240" w:lineRule="auto"/>
      </w:pPr>
      <w:r>
        <w:t>When Finished Eating</w:t>
      </w:r>
    </w:p>
    <w:p w:rsidR="00E24F24" w:rsidRDefault="00E24F24" w:rsidP="00E24F24">
      <w:pPr>
        <w:pStyle w:val="ListParagraph"/>
        <w:numPr>
          <w:ilvl w:val="0"/>
          <w:numId w:val="23"/>
        </w:numPr>
        <w:spacing w:after="0" w:line="240" w:lineRule="auto"/>
      </w:pPr>
      <w:r>
        <w:t>If you are resting, but don’t want the server to take your plate, cross your fork and knife on your plate (tines same as type of eating), angling them so they almost touch at the plates top center</w:t>
      </w:r>
    </w:p>
    <w:p w:rsidR="00E24F24" w:rsidRDefault="00E24F24" w:rsidP="00E24F24">
      <w:pPr>
        <w:pStyle w:val="ListParagraph"/>
        <w:numPr>
          <w:ilvl w:val="0"/>
          <w:numId w:val="23"/>
        </w:numPr>
        <w:spacing w:after="0" w:line="240" w:lineRule="auto"/>
      </w:pPr>
      <w:r>
        <w:t>Leave your plate at the place setting; do not push your plate away from you when you have finished eating</w:t>
      </w:r>
    </w:p>
    <w:p w:rsidR="00E24F24" w:rsidRDefault="00E24F24" w:rsidP="00E24F24">
      <w:pPr>
        <w:pStyle w:val="ListParagraph"/>
        <w:numPr>
          <w:ilvl w:val="0"/>
          <w:numId w:val="23"/>
        </w:numPr>
        <w:spacing w:after="0" w:line="240" w:lineRule="auto"/>
      </w:pPr>
      <w:r>
        <w:t>To signal to the server that he/she can take your plate, place the knife and fork (tines down) at the 4 o’clock position</w:t>
      </w:r>
    </w:p>
    <w:p w:rsidR="00E24F24" w:rsidRDefault="00E24F24" w:rsidP="00E24F24">
      <w:pPr>
        <w:spacing w:after="0" w:line="240" w:lineRule="auto"/>
      </w:pPr>
      <w:r>
        <w:t>Tea/Coffee</w:t>
      </w:r>
    </w:p>
    <w:p w:rsidR="00E24F24" w:rsidRDefault="00E24F24" w:rsidP="00E24F24">
      <w:pPr>
        <w:pStyle w:val="ListParagraph"/>
        <w:numPr>
          <w:ilvl w:val="0"/>
          <w:numId w:val="24"/>
        </w:numPr>
        <w:spacing w:after="0" w:line="240" w:lineRule="auto"/>
      </w:pPr>
      <w:r>
        <w:t>Do not leave a spoon or tea bag in a beverage; placed used spoons on saucer</w:t>
      </w:r>
    </w:p>
    <w:p w:rsidR="00E24F24" w:rsidRDefault="00E24F24" w:rsidP="00E24F24">
      <w:pPr>
        <w:pStyle w:val="ListParagraph"/>
        <w:numPr>
          <w:ilvl w:val="0"/>
          <w:numId w:val="24"/>
        </w:numPr>
        <w:spacing w:after="0" w:line="240" w:lineRule="auto"/>
      </w:pPr>
      <w:r>
        <w:t>Place empty sugar packets on the edge of saucer, never in the ashtray</w:t>
      </w:r>
    </w:p>
    <w:p w:rsidR="00E24F24" w:rsidRDefault="00E24F24" w:rsidP="00E24F24">
      <w:pPr>
        <w:pStyle w:val="ListParagraph"/>
        <w:numPr>
          <w:ilvl w:val="0"/>
          <w:numId w:val="24"/>
        </w:numPr>
        <w:spacing w:after="0" w:line="240" w:lineRule="auto"/>
      </w:pPr>
      <w:r>
        <w:t>Do not take ice from your water glass to cool a hot drink</w:t>
      </w:r>
    </w:p>
    <w:p w:rsidR="00E24F24" w:rsidRDefault="00E24F24" w:rsidP="00E24F24">
      <w:pPr>
        <w:pStyle w:val="ListParagraph"/>
        <w:numPr>
          <w:ilvl w:val="0"/>
          <w:numId w:val="24"/>
        </w:numPr>
        <w:spacing w:after="0" w:line="240" w:lineRule="auto"/>
      </w:pPr>
      <w:r>
        <w:t>Never take ice from glass period</w:t>
      </w:r>
    </w:p>
    <w:p w:rsidR="00E24F24" w:rsidRDefault="00E24F24" w:rsidP="00E24F24">
      <w:pPr>
        <w:spacing w:after="0" w:line="240" w:lineRule="auto"/>
        <w:ind w:left="360"/>
      </w:pPr>
      <w:r>
        <w:t>Leftover Food</w:t>
      </w:r>
    </w:p>
    <w:p w:rsidR="00E24F24" w:rsidRDefault="00E24F24" w:rsidP="00E24F24">
      <w:pPr>
        <w:pStyle w:val="ListParagraph"/>
        <w:numPr>
          <w:ilvl w:val="0"/>
          <w:numId w:val="25"/>
        </w:numPr>
        <w:spacing w:after="0" w:line="240" w:lineRule="auto"/>
      </w:pPr>
      <w:r>
        <w:t>Don’t ask for a take home container</w:t>
      </w:r>
    </w:p>
    <w:p w:rsidR="00E24F24" w:rsidRPr="00E24F24" w:rsidRDefault="00E24F24" w:rsidP="00E24F24">
      <w:pPr>
        <w:shd w:val="clear" w:color="auto" w:fill="000000"/>
        <w:tabs>
          <w:tab w:val="left" w:pos="480"/>
        </w:tabs>
        <w:spacing w:after="0" w:line="240" w:lineRule="auto"/>
        <w:rPr>
          <w:rFonts w:ascii="Arial" w:hAnsi="Arial" w:cs="Arial"/>
          <w:b/>
          <w:color w:val="FFFFFF"/>
          <w:sz w:val="20"/>
          <w:szCs w:val="20"/>
        </w:rPr>
      </w:pPr>
      <w:r w:rsidRPr="00E24F24">
        <w:rPr>
          <w:rFonts w:ascii="Arial" w:hAnsi="Arial" w:cs="Arial"/>
          <w:b/>
          <w:color w:val="FFFFFF"/>
          <w:sz w:val="20"/>
          <w:szCs w:val="20"/>
        </w:rPr>
        <w:t>Wrapping up the Meal:</w:t>
      </w:r>
    </w:p>
    <w:p w:rsidR="00E24F24" w:rsidRDefault="00E24F24" w:rsidP="00E24F24">
      <w:pPr>
        <w:pStyle w:val="ListParagraph"/>
        <w:numPr>
          <w:ilvl w:val="0"/>
          <w:numId w:val="25"/>
        </w:numPr>
        <w:spacing w:after="0" w:line="240" w:lineRule="auto"/>
      </w:pPr>
      <w:r>
        <w:t>The host dictates when the meal ends</w:t>
      </w:r>
    </w:p>
    <w:p w:rsidR="00E24F24" w:rsidRDefault="00E24F24" w:rsidP="00E24F24">
      <w:pPr>
        <w:spacing w:after="0" w:line="240" w:lineRule="auto"/>
      </w:pPr>
      <w:r>
        <w:t>Paying for a Meal</w:t>
      </w:r>
    </w:p>
    <w:p w:rsidR="00E24F24" w:rsidRDefault="00E24F24" w:rsidP="00E24F24">
      <w:pPr>
        <w:spacing w:after="0" w:line="240" w:lineRule="auto"/>
        <w:ind w:firstLine="360"/>
      </w:pPr>
      <w:r>
        <w:t>Banquet</w:t>
      </w:r>
    </w:p>
    <w:p w:rsidR="00E24F24" w:rsidRDefault="00E24F24" w:rsidP="00E24F24">
      <w:pPr>
        <w:pStyle w:val="ListParagraph"/>
        <w:numPr>
          <w:ilvl w:val="0"/>
          <w:numId w:val="22"/>
        </w:numPr>
        <w:spacing w:after="0" w:line="240" w:lineRule="auto"/>
      </w:pPr>
      <w:r>
        <w:t>Usually  prepaid, No tip (event at a country club, do not tip)</w:t>
      </w:r>
    </w:p>
    <w:p w:rsidR="00E24F24" w:rsidRDefault="00E24F24" w:rsidP="00E24F24">
      <w:pPr>
        <w:spacing w:after="0" w:line="240" w:lineRule="auto"/>
        <w:ind w:left="360"/>
      </w:pPr>
      <w:r>
        <w:t>Restaurant</w:t>
      </w:r>
    </w:p>
    <w:p w:rsidR="00E24F24" w:rsidRDefault="00E24F24" w:rsidP="00E24F24">
      <w:pPr>
        <w:pStyle w:val="ListParagraph"/>
        <w:numPr>
          <w:ilvl w:val="0"/>
          <w:numId w:val="22"/>
        </w:numPr>
        <w:spacing w:after="0" w:line="240" w:lineRule="auto"/>
      </w:pPr>
      <w:r>
        <w:t>The host should pay the meal – allow him/her to pay</w:t>
      </w:r>
    </w:p>
    <w:p w:rsidR="00E24F24" w:rsidRDefault="00E24F24" w:rsidP="00E24F24">
      <w:pPr>
        <w:pStyle w:val="ListParagraph"/>
        <w:numPr>
          <w:ilvl w:val="0"/>
          <w:numId w:val="22"/>
        </w:numPr>
        <w:spacing w:after="0" w:line="240" w:lineRule="auto"/>
      </w:pPr>
      <w:r>
        <w:t xml:space="preserve">As a good host, you would have let the server or </w:t>
      </w:r>
      <w:proofErr w:type="spellStart"/>
      <w:r>
        <w:t>maitre</w:t>
      </w:r>
      <w:proofErr w:type="spellEnd"/>
      <w:r>
        <w:t xml:space="preserve"> d’ know to give the check to you </w:t>
      </w:r>
    </w:p>
    <w:p w:rsidR="00E24F24" w:rsidRDefault="00E24F24" w:rsidP="00E24F24">
      <w:pPr>
        <w:pStyle w:val="ListParagraph"/>
        <w:numPr>
          <w:ilvl w:val="0"/>
          <w:numId w:val="22"/>
        </w:numPr>
        <w:spacing w:after="0" w:line="240" w:lineRule="auto"/>
      </w:pPr>
      <w:r>
        <w:t>Don’t ever ask how much the meal cost</w:t>
      </w:r>
    </w:p>
    <w:p w:rsidR="00E24F24" w:rsidRDefault="00E24F24" w:rsidP="00E24F24">
      <w:pPr>
        <w:spacing w:after="0" w:line="240" w:lineRule="auto"/>
        <w:ind w:left="360"/>
      </w:pPr>
      <w:r>
        <w:t>Tipping</w:t>
      </w:r>
    </w:p>
    <w:p w:rsidR="00E24F24" w:rsidRDefault="00E24F24" w:rsidP="00E24F24">
      <w:pPr>
        <w:pStyle w:val="ListParagraph"/>
        <w:numPr>
          <w:ilvl w:val="0"/>
          <w:numId w:val="26"/>
        </w:numPr>
        <w:spacing w:after="0" w:line="240" w:lineRule="auto"/>
      </w:pPr>
      <w:r>
        <w:t>Server 15 to 20 percent</w:t>
      </w:r>
    </w:p>
    <w:p w:rsidR="00E24F24" w:rsidRDefault="00E24F24" w:rsidP="00E24F24">
      <w:pPr>
        <w:pStyle w:val="ListParagraph"/>
        <w:numPr>
          <w:ilvl w:val="0"/>
          <w:numId w:val="26"/>
        </w:numPr>
        <w:spacing w:after="0" w:line="240" w:lineRule="auto"/>
      </w:pPr>
      <w:r>
        <w:t>Wine Steward 15 percent or $3 to $5 a bottle</w:t>
      </w:r>
    </w:p>
    <w:p w:rsidR="00E24F24" w:rsidRDefault="00E24F24" w:rsidP="00E24F24">
      <w:pPr>
        <w:pStyle w:val="ListParagraph"/>
        <w:numPr>
          <w:ilvl w:val="0"/>
          <w:numId w:val="26"/>
        </w:numPr>
        <w:spacing w:after="0" w:line="240" w:lineRule="auto"/>
      </w:pPr>
      <w:r>
        <w:t>Bartender 15 to 20 percent of tab; at least 50 cents</w:t>
      </w:r>
    </w:p>
    <w:p w:rsidR="00E24F24" w:rsidRDefault="00E24F24" w:rsidP="00E24F24">
      <w:pPr>
        <w:pStyle w:val="ListParagraph"/>
        <w:numPr>
          <w:ilvl w:val="0"/>
          <w:numId w:val="26"/>
        </w:numPr>
        <w:spacing w:after="0" w:line="240" w:lineRule="auto"/>
      </w:pPr>
      <w:r>
        <w:t>Coatroom Attendant $1 per coat</w:t>
      </w:r>
    </w:p>
    <w:p w:rsidR="00E24F24" w:rsidRDefault="00E24F24" w:rsidP="00E24F24">
      <w:pPr>
        <w:pStyle w:val="ListParagraph"/>
        <w:numPr>
          <w:ilvl w:val="0"/>
          <w:numId w:val="26"/>
        </w:numPr>
        <w:spacing w:after="0" w:line="240" w:lineRule="auto"/>
      </w:pPr>
      <w:r>
        <w:t>Parking Attendant $1 to $2</w:t>
      </w:r>
    </w:p>
    <w:p w:rsidR="00E24F24" w:rsidRDefault="00E24F24" w:rsidP="00E24F24">
      <w:pPr>
        <w:spacing w:after="0" w:line="240" w:lineRule="auto"/>
      </w:pPr>
      <w:r>
        <w:t>Say goodbye to your fellow table guests</w:t>
      </w:r>
    </w:p>
    <w:p w:rsidR="00E24F24" w:rsidRDefault="00E24F24" w:rsidP="00E24F24">
      <w:pPr>
        <w:pStyle w:val="ListParagraph"/>
        <w:numPr>
          <w:ilvl w:val="0"/>
          <w:numId w:val="22"/>
        </w:numPr>
        <w:spacing w:after="0" w:line="240" w:lineRule="auto"/>
      </w:pPr>
      <w:r>
        <w:t>It was nice meeting you; Shake hands – a nice closing remark</w:t>
      </w:r>
    </w:p>
    <w:p w:rsidR="00E24F24" w:rsidRDefault="00E24F24" w:rsidP="00E24F24">
      <w:pPr>
        <w:pStyle w:val="ListParagraph"/>
        <w:numPr>
          <w:ilvl w:val="0"/>
          <w:numId w:val="22"/>
        </w:numPr>
        <w:spacing w:after="0" w:line="240" w:lineRule="auto"/>
      </w:pPr>
      <w:r>
        <w:t>Be aware of keeping someone too long</w:t>
      </w:r>
    </w:p>
    <w:p w:rsidR="00E24F24" w:rsidRDefault="00E24F24" w:rsidP="00E24F24">
      <w:pPr>
        <w:pStyle w:val="ListParagraph"/>
        <w:numPr>
          <w:ilvl w:val="0"/>
          <w:numId w:val="22"/>
        </w:numPr>
        <w:spacing w:after="0" w:line="240" w:lineRule="auto"/>
      </w:pPr>
      <w:r>
        <w:t>Thank You: Send a thank you letter within 48 hours</w:t>
      </w:r>
    </w:p>
    <w:p w:rsidR="00E24F24" w:rsidRDefault="00E24F24" w:rsidP="00E24F24">
      <w:pPr>
        <w:pStyle w:val="ListParagraph"/>
        <w:numPr>
          <w:ilvl w:val="0"/>
          <w:numId w:val="22"/>
        </w:numPr>
        <w:spacing w:after="0" w:line="240" w:lineRule="auto"/>
      </w:pPr>
      <w:r>
        <w:t>Smoking: Smokers: remember why you are here and it is not to smoke</w:t>
      </w:r>
    </w:p>
    <w:p w:rsidR="00E24F24" w:rsidRDefault="00E24F24" w:rsidP="00E24F24">
      <w:pPr>
        <w:pStyle w:val="ListParagraph"/>
        <w:numPr>
          <w:ilvl w:val="0"/>
          <w:numId w:val="22"/>
        </w:numPr>
        <w:spacing w:after="0" w:line="240" w:lineRule="auto"/>
      </w:pPr>
      <w:r>
        <w:t>Hostess Gift</w:t>
      </w:r>
    </w:p>
    <w:p w:rsidR="00E24F24" w:rsidRDefault="00E24F24" w:rsidP="00E24F24">
      <w:pPr>
        <w:spacing w:after="0" w:line="240" w:lineRule="auto"/>
        <w:ind w:firstLine="720"/>
      </w:pPr>
      <w:r>
        <w:t>If invited to an event at someone’s house, you should bring a hostess gift</w:t>
      </w:r>
    </w:p>
    <w:p w:rsidR="00E24F24" w:rsidRDefault="00E24F24" w:rsidP="00E24F24">
      <w:pPr>
        <w:spacing w:after="0" w:line="240" w:lineRule="auto"/>
      </w:pPr>
    </w:p>
    <w:p w:rsidR="00E24F24" w:rsidRDefault="00E24F24" w:rsidP="00E24F24">
      <w:pPr>
        <w:spacing w:after="0" w:line="240" w:lineRule="auto"/>
      </w:pPr>
    </w:p>
    <w:sectPr w:rsidR="00E24F24" w:rsidSect="00E24F24">
      <w:head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F24" w:rsidRDefault="00E24F24" w:rsidP="00E24F24">
      <w:pPr>
        <w:spacing w:after="0" w:line="240" w:lineRule="auto"/>
      </w:pPr>
      <w:r>
        <w:separator/>
      </w:r>
    </w:p>
  </w:endnote>
  <w:endnote w:type="continuationSeparator" w:id="0">
    <w:p w:rsidR="00E24F24" w:rsidRDefault="00E24F24" w:rsidP="00E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F24" w:rsidRDefault="00E24F24" w:rsidP="00E24F24">
      <w:pPr>
        <w:spacing w:after="0" w:line="240" w:lineRule="auto"/>
      </w:pPr>
      <w:r>
        <w:separator/>
      </w:r>
    </w:p>
  </w:footnote>
  <w:footnote w:type="continuationSeparator" w:id="0">
    <w:p w:rsidR="00E24F24" w:rsidRDefault="00E24F24" w:rsidP="00E24F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F24" w:rsidRPr="00E24F24" w:rsidRDefault="00E24F24" w:rsidP="00E24F24">
    <w:pPr>
      <w:pStyle w:val="Header"/>
    </w:pPr>
    <w:r>
      <w:rPr>
        <w:noProof/>
      </w:rPr>
      <w:drawing>
        <wp:inline distT="0" distB="0" distL="0" distR="0" wp14:anchorId="344C0D07" wp14:editId="649C98A3">
          <wp:extent cx="5943600" cy="742950"/>
          <wp:effectExtent l="0" t="0" r="0" b="0"/>
          <wp:docPr id="1" name="Picture 1" descr="O:\What can I do with a Major in\he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hat can I do with a Major in\head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16E"/>
    <w:multiLevelType w:val="hybridMultilevel"/>
    <w:tmpl w:val="1288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529AB"/>
    <w:multiLevelType w:val="hybridMultilevel"/>
    <w:tmpl w:val="DE342A5A"/>
    <w:lvl w:ilvl="0" w:tplc="5D2CE280">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7F49E7"/>
    <w:multiLevelType w:val="hybridMultilevel"/>
    <w:tmpl w:val="D9E2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60002"/>
    <w:multiLevelType w:val="hybridMultilevel"/>
    <w:tmpl w:val="FBB628A6"/>
    <w:lvl w:ilvl="0" w:tplc="5D2CE280">
      <w:numFmt w:val="bullet"/>
      <w:lvlText w:val="-"/>
      <w:lvlJc w:val="left"/>
      <w:pPr>
        <w:tabs>
          <w:tab w:val="num" w:pos="600"/>
        </w:tabs>
        <w:ind w:left="60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D2CE280">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D317BC"/>
    <w:multiLevelType w:val="hybridMultilevel"/>
    <w:tmpl w:val="9FFCF396"/>
    <w:lvl w:ilvl="0" w:tplc="6BE8307E">
      <w:start w:val="1"/>
      <w:numFmt w:val="bullet"/>
      <w:lvlText w:val="•"/>
      <w:lvlJc w:val="left"/>
      <w:pPr>
        <w:tabs>
          <w:tab w:val="num" w:pos="720"/>
        </w:tabs>
        <w:ind w:left="720" w:hanging="360"/>
      </w:pPr>
      <w:rPr>
        <w:rFonts w:ascii="Times New Roman" w:hAnsi="Times New Roman" w:hint="default"/>
      </w:rPr>
    </w:lvl>
    <w:lvl w:ilvl="1" w:tplc="D50CB94A">
      <w:start w:val="616"/>
      <w:numFmt w:val="bullet"/>
      <w:lvlText w:val="–"/>
      <w:lvlJc w:val="left"/>
      <w:pPr>
        <w:tabs>
          <w:tab w:val="num" w:pos="1440"/>
        </w:tabs>
        <w:ind w:left="1440" w:hanging="360"/>
      </w:pPr>
      <w:rPr>
        <w:rFonts w:ascii="Times New Roman" w:hAnsi="Times New Roman" w:hint="default"/>
      </w:rPr>
    </w:lvl>
    <w:lvl w:ilvl="2" w:tplc="F8EAADF6" w:tentative="1">
      <w:start w:val="1"/>
      <w:numFmt w:val="bullet"/>
      <w:lvlText w:val="•"/>
      <w:lvlJc w:val="left"/>
      <w:pPr>
        <w:tabs>
          <w:tab w:val="num" w:pos="2160"/>
        </w:tabs>
        <w:ind w:left="2160" w:hanging="360"/>
      </w:pPr>
      <w:rPr>
        <w:rFonts w:ascii="Times New Roman" w:hAnsi="Times New Roman" w:hint="default"/>
      </w:rPr>
    </w:lvl>
    <w:lvl w:ilvl="3" w:tplc="3A206208" w:tentative="1">
      <w:start w:val="1"/>
      <w:numFmt w:val="bullet"/>
      <w:lvlText w:val="•"/>
      <w:lvlJc w:val="left"/>
      <w:pPr>
        <w:tabs>
          <w:tab w:val="num" w:pos="2880"/>
        </w:tabs>
        <w:ind w:left="2880" w:hanging="360"/>
      </w:pPr>
      <w:rPr>
        <w:rFonts w:ascii="Times New Roman" w:hAnsi="Times New Roman" w:hint="default"/>
      </w:rPr>
    </w:lvl>
    <w:lvl w:ilvl="4" w:tplc="4C7ED524" w:tentative="1">
      <w:start w:val="1"/>
      <w:numFmt w:val="bullet"/>
      <w:lvlText w:val="•"/>
      <w:lvlJc w:val="left"/>
      <w:pPr>
        <w:tabs>
          <w:tab w:val="num" w:pos="3600"/>
        </w:tabs>
        <w:ind w:left="3600" w:hanging="360"/>
      </w:pPr>
      <w:rPr>
        <w:rFonts w:ascii="Times New Roman" w:hAnsi="Times New Roman" w:hint="default"/>
      </w:rPr>
    </w:lvl>
    <w:lvl w:ilvl="5" w:tplc="67C688D2" w:tentative="1">
      <w:start w:val="1"/>
      <w:numFmt w:val="bullet"/>
      <w:lvlText w:val="•"/>
      <w:lvlJc w:val="left"/>
      <w:pPr>
        <w:tabs>
          <w:tab w:val="num" w:pos="4320"/>
        </w:tabs>
        <w:ind w:left="4320" w:hanging="360"/>
      </w:pPr>
      <w:rPr>
        <w:rFonts w:ascii="Times New Roman" w:hAnsi="Times New Roman" w:hint="default"/>
      </w:rPr>
    </w:lvl>
    <w:lvl w:ilvl="6" w:tplc="586460F8" w:tentative="1">
      <w:start w:val="1"/>
      <w:numFmt w:val="bullet"/>
      <w:lvlText w:val="•"/>
      <w:lvlJc w:val="left"/>
      <w:pPr>
        <w:tabs>
          <w:tab w:val="num" w:pos="5040"/>
        </w:tabs>
        <w:ind w:left="5040" w:hanging="360"/>
      </w:pPr>
      <w:rPr>
        <w:rFonts w:ascii="Times New Roman" w:hAnsi="Times New Roman" w:hint="default"/>
      </w:rPr>
    </w:lvl>
    <w:lvl w:ilvl="7" w:tplc="8758CE32" w:tentative="1">
      <w:start w:val="1"/>
      <w:numFmt w:val="bullet"/>
      <w:lvlText w:val="•"/>
      <w:lvlJc w:val="left"/>
      <w:pPr>
        <w:tabs>
          <w:tab w:val="num" w:pos="5760"/>
        </w:tabs>
        <w:ind w:left="5760" w:hanging="360"/>
      </w:pPr>
      <w:rPr>
        <w:rFonts w:ascii="Times New Roman" w:hAnsi="Times New Roman" w:hint="default"/>
      </w:rPr>
    </w:lvl>
    <w:lvl w:ilvl="8" w:tplc="F404E63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58C6377"/>
    <w:multiLevelType w:val="hybridMultilevel"/>
    <w:tmpl w:val="3A0A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90672"/>
    <w:multiLevelType w:val="hybridMultilevel"/>
    <w:tmpl w:val="F5C6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D16B0"/>
    <w:multiLevelType w:val="hybridMultilevel"/>
    <w:tmpl w:val="94A0443A"/>
    <w:lvl w:ilvl="0" w:tplc="5D2CE280">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633429"/>
    <w:multiLevelType w:val="hybridMultilevel"/>
    <w:tmpl w:val="535A2F04"/>
    <w:lvl w:ilvl="0" w:tplc="5D2CE280">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CF7D07"/>
    <w:multiLevelType w:val="hybridMultilevel"/>
    <w:tmpl w:val="B0A0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D1770A"/>
    <w:multiLevelType w:val="hybridMultilevel"/>
    <w:tmpl w:val="E2E2BA72"/>
    <w:lvl w:ilvl="0" w:tplc="5D2CE280">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FC59C2"/>
    <w:multiLevelType w:val="hybridMultilevel"/>
    <w:tmpl w:val="7AC8C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133B12"/>
    <w:multiLevelType w:val="hybridMultilevel"/>
    <w:tmpl w:val="B778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4C3BBD"/>
    <w:multiLevelType w:val="hybridMultilevel"/>
    <w:tmpl w:val="206C1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9D2E05"/>
    <w:multiLevelType w:val="hybridMultilevel"/>
    <w:tmpl w:val="6D98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FC4C34"/>
    <w:multiLevelType w:val="hybridMultilevel"/>
    <w:tmpl w:val="5E68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E67258"/>
    <w:multiLevelType w:val="hybridMultilevel"/>
    <w:tmpl w:val="537E8BCA"/>
    <w:lvl w:ilvl="0" w:tplc="04090001">
      <w:start w:val="1"/>
      <w:numFmt w:val="bullet"/>
      <w:lvlText w:val=""/>
      <w:lvlJc w:val="left"/>
      <w:pPr>
        <w:ind w:left="720" w:hanging="360"/>
      </w:pPr>
      <w:rPr>
        <w:rFonts w:ascii="Symbol" w:hAnsi="Symbol" w:hint="default"/>
      </w:rPr>
    </w:lvl>
    <w:lvl w:ilvl="1" w:tplc="D0EA5262">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9D07B9"/>
    <w:multiLevelType w:val="hybridMultilevel"/>
    <w:tmpl w:val="C66C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2D6CD3"/>
    <w:multiLevelType w:val="hybridMultilevel"/>
    <w:tmpl w:val="5A3665BA"/>
    <w:lvl w:ilvl="0" w:tplc="5D2CE280">
      <w:numFmt w:val="bullet"/>
      <w:lvlText w:val="-"/>
      <w:lvlJc w:val="left"/>
      <w:pPr>
        <w:tabs>
          <w:tab w:val="num" w:pos="600"/>
        </w:tabs>
        <w:ind w:left="60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D2CE280">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E2D77CC"/>
    <w:multiLevelType w:val="hybridMultilevel"/>
    <w:tmpl w:val="3710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6930E9"/>
    <w:multiLevelType w:val="hybridMultilevel"/>
    <w:tmpl w:val="1AC8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077792"/>
    <w:multiLevelType w:val="hybridMultilevel"/>
    <w:tmpl w:val="4588F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400032E"/>
    <w:multiLevelType w:val="hybridMultilevel"/>
    <w:tmpl w:val="E60E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09138E"/>
    <w:multiLevelType w:val="hybridMultilevel"/>
    <w:tmpl w:val="A3A20A20"/>
    <w:lvl w:ilvl="0" w:tplc="5D2CE280">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8577532"/>
    <w:multiLevelType w:val="hybridMultilevel"/>
    <w:tmpl w:val="AD0A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2125B0"/>
    <w:multiLevelType w:val="hybridMultilevel"/>
    <w:tmpl w:val="7A72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AD6A89"/>
    <w:multiLevelType w:val="hybridMultilevel"/>
    <w:tmpl w:val="8FEA981E"/>
    <w:lvl w:ilvl="0" w:tplc="5D2CE280">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4"/>
  </w:num>
  <w:num w:numId="4">
    <w:abstractNumId w:val="6"/>
  </w:num>
  <w:num w:numId="5">
    <w:abstractNumId w:val="25"/>
  </w:num>
  <w:num w:numId="6">
    <w:abstractNumId w:val="14"/>
  </w:num>
  <w:num w:numId="7">
    <w:abstractNumId w:val="20"/>
  </w:num>
  <w:num w:numId="8">
    <w:abstractNumId w:val="12"/>
  </w:num>
  <w:num w:numId="9">
    <w:abstractNumId w:val="5"/>
  </w:num>
  <w:num w:numId="10">
    <w:abstractNumId w:val="19"/>
  </w:num>
  <w:num w:numId="11">
    <w:abstractNumId w:val="9"/>
  </w:num>
  <w:num w:numId="12">
    <w:abstractNumId w:val="21"/>
  </w:num>
  <w:num w:numId="13">
    <w:abstractNumId w:val="10"/>
  </w:num>
  <w:num w:numId="14">
    <w:abstractNumId w:val="26"/>
  </w:num>
  <w:num w:numId="15">
    <w:abstractNumId w:val="8"/>
  </w:num>
  <w:num w:numId="16">
    <w:abstractNumId w:val="3"/>
  </w:num>
  <w:num w:numId="17">
    <w:abstractNumId w:val="18"/>
  </w:num>
  <w:num w:numId="18">
    <w:abstractNumId w:val="23"/>
  </w:num>
  <w:num w:numId="19">
    <w:abstractNumId w:val="1"/>
  </w:num>
  <w:num w:numId="20">
    <w:abstractNumId w:val="2"/>
  </w:num>
  <w:num w:numId="21">
    <w:abstractNumId w:val="24"/>
  </w:num>
  <w:num w:numId="22">
    <w:abstractNumId w:val="16"/>
  </w:num>
  <w:num w:numId="23">
    <w:abstractNumId w:val="15"/>
  </w:num>
  <w:num w:numId="24">
    <w:abstractNumId w:val="0"/>
  </w:num>
  <w:num w:numId="25">
    <w:abstractNumId w:val="22"/>
  </w:num>
  <w:num w:numId="26">
    <w:abstractNumId w:val="17"/>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AF2"/>
    <w:rsid w:val="000F1C72"/>
    <w:rsid w:val="002979AE"/>
    <w:rsid w:val="0033508E"/>
    <w:rsid w:val="0038283C"/>
    <w:rsid w:val="00484C91"/>
    <w:rsid w:val="006F7D38"/>
    <w:rsid w:val="009E3A91"/>
    <w:rsid w:val="00B17979"/>
    <w:rsid w:val="00E24F24"/>
    <w:rsid w:val="00EA71EC"/>
    <w:rsid w:val="00FE3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4F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4F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AF2"/>
    <w:pPr>
      <w:ind w:left="720"/>
      <w:contextualSpacing/>
    </w:pPr>
  </w:style>
  <w:style w:type="paragraph" w:styleId="Header">
    <w:name w:val="header"/>
    <w:basedOn w:val="Normal"/>
    <w:link w:val="HeaderChar"/>
    <w:uiPriority w:val="99"/>
    <w:unhideWhenUsed/>
    <w:rsid w:val="00E24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F24"/>
  </w:style>
  <w:style w:type="paragraph" w:styleId="Footer">
    <w:name w:val="footer"/>
    <w:basedOn w:val="Normal"/>
    <w:link w:val="FooterChar"/>
    <w:uiPriority w:val="99"/>
    <w:unhideWhenUsed/>
    <w:rsid w:val="00E24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F24"/>
  </w:style>
  <w:style w:type="paragraph" w:styleId="BalloonText">
    <w:name w:val="Balloon Text"/>
    <w:basedOn w:val="Normal"/>
    <w:link w:val="BalloonTextChar"/>
    <w:uiPriority w:val="99"/>
    <w:semiHidden/>
    <w:unhideWhenUsed/>
    <w:rsid w:val="00E24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F24"/>
    <w:rPr>
      <w:rFonts w:ascii="Tahoma" w:hAnsi="Tahoma" w:cs="Tahoma"/>
      <w:sz w:val="16"/>
      <w:szCs w:val="16"/>
    </w:rPr>
  </w:style>
  <w:style w:type="character" w:customStyle="1" w:styleId="Heading2Char">
    <w:name w:val="Heading 2 Char"/>
    <w:basedOn w:val="DefaultParagraphFont"/>
    <w:link w:val="Heading2"/>
    <w:uiPriority w:val="9"/>
    <w:rsid w:val="00E24F2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24F24"/>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E24F24"/>
    <w:rPr>
      <w:b/>
      <w:bCs/>
      <w:smallCaps/>
      <w:color w:val="C0504D" w:themeColor="accent2"/>
      <w:spacing w:val="5"/>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4F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4F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AF2"/>
    <w:pPr>
      <w:ind w:left="720"/>
      <w:contextualSpacing/>
    </w:pPr>
  </w:style>
  <w:style w:type="paragraph" w:styleId="Header">
    <w:name w:val="header"/>
    <w:basedOn w:val="Normal"/>
    <w:link w:val="HeaderChar"/>
    <w:uiPriority w:val="99"/>
    <w:unhideWhenUsed/>
    <w:rsid w:val="00E24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F24"/>
  </w:style>
  <w:style w:type="paragraph" w:styleId="Footer">
    <w:name w:val="footer"/>
    <w:basedOn w:val="Normal"/>
    <w:link w:val="FooterChar"/>
    <w:uiPriority w:val="99"/>
    <w:unhideWhenUsed/>
    <w:rsid w:val="00E24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F24"/>
  </w:style>
  <w:style w:type="paragraph" w:styleId="BalloonText">
    <w:name w:val="Balloon Text"/>
    <w:basedOn w:val="Normal"/>
    <w:link w:val="BalloonTextChar"/>
    <w:uiPriority w:val="99"/>
    <w:semiHidden/>
    <w:unhideWhenUsed/>
    <w:rsid w:val="00E24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F24"/>
    <w:rPr>
      <w:rFonts w:ascii="Tahoma" w:hAnsi="Tahoma" w:cs="Tahoma"/>
      <w:sz w:val="16"/>
      <w:szCs w:val="16"/>
    </w:rPr>
  </w:style>
  <w:style w:type="character" w:customStyle="1" w:styleId="Heading2Char">
    <w:name w:val="Heading 2 Char"/>
    <w:basedOn w:val="DefaultParagraphFont"/>
    <w:link w:val="Heading2"/>
    <w:uiPriority w:val="9"/>
    <w:rsid w:val="00E24F2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24F24"/>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E24F24"/>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69514">
      <w:bodyDiv w:val="1"/>
      <w:marLeft w:val="0"/>
      <w:marRight w:val="0"/>
      <w:marTop w:val="0"/>
      <w:marBottom w:val="0"/>
      <w:divBdr>
        <w:top w:val="none" w:sz="0" w:space="0" w:color="auto"/>
        <w:left w:val="none" w:sz="0" w:space="0" w:color="auto"/>
        <w:bottom w:val="none" w:sz="0" w:space="0" w:color="auto"/>
        <w:right w:val="none" w:sz="0" w:space="0" w:color="auto"/>
      </w:divBdr>
      <w:divsChild>
        <w:div w:id="1118450645">
          <w:marLeft w:val="547"/>
          <w:marRight w:val="0"/>
          <w:marTop w:val="134"/>
          <w:marBottom w:val="0"/>
          <w:divBdr>
            <w:top w:val="none" w:sz="0" w:space="0" w:color="auto"/>
            <w:left w:val="none" w:sz="0" w:space="0" w:color="auto"/>
            <w:bottom w:val="none" w:sz="0" w:space="0" w:color="auto"/>
            <w:right w:val="none" w:sz="0" w:space="0" w:color="auto"/>
          </w:divBdr>
        </w:div>
        <w:div w:id="2108310613">
          <w:marLeft w:val="547"/>
          <w:marRight w:val="0"/>
          <w:marTop w:val="134"/>
          <w:marBottom w:val="0"/>
          <w:divBdr>
            <w:top w:val="none" w:sz="0" w:space="0" w:color="auto"/>
            <w:left w:val="none" w:sz="0" w:space="0" w:color="auto"/>
            <w:bottom w:val="none" w:sz="0" w:space="0" w:color="auto"/>
            <w:right w:val="none" w:sz="0" w:space="0" w:color="auto"/>
          </w:divBdr>
        </w:div>
        <w:div w:id="2142991760">
          <w:marLeft w:val="547"/>
          <w:marRight w:val="0"/>
          <w:marTop w:val="134"/>
          <w:marBottom w:val="0"/>
          <w:divBdr>
            <w:top w:val="none" w:sz="0" w:space="0" w:color="auto"/>
            <w:left w:val="none" w:sz="0" w:space="0" w:color="auto"/>
            <w:bottom w:val="none" w:sz="0" w:space="0" w:color="auto"/>
            <w:right w:val="none" w:sz="0" w:space="0" w:color="auto"/>
          </w:divBdr>
        </w:div>
        <w:div w:id="1078865759">
          <w:marLeft w:val="547"/>
          <w:marRight w:val="0"/>
          <w:marTop w:val="134"/>
          <w:marBottom w:val="0"/>
          <w:divBdr>
            <w:top w:val="none" w:sz="0" w:space="0" w:color="auto"/>
            <w:left w:val="none" w:sz="0" w:space="0" w:color="auto"/>
            <w:bottom w:val="none" w:sz="0" w:space="0" w:color="auto"/>
            <w:right w:val="none" w:sz="0" w:space="0" w:color="auto"/>
          </w:divBdr>
        </w:div>
        <w:div w:id="1599408858">
          <w:marLeft w:val="1166"/>
          <w:marRight w:val="0"/>
          <w:marTop w:val="115"/>
          <w:marBottom w:val="0"/>
          <w:divBdr>
            <w:top w:val="none" w:sz="0" w:space="0" w:color="auto"/>
            <w:left w:val="none" w:sz="0" w:space="0" w:color="auto"/>
            <w:bottom w:val="none" w:sz="0" w:space="0" w:color="auto"/>
            <w:right w:val="none" w:sz="0" w:space="0" w:color="auto"/>
          </w:divBdr>
        </w:div>
        <w:div w:id="1310283672">
          <w:marLeft w:val="547"/>
          <w:marRight w:val="0"/>
          <w:marTop w:val="134"/>
          <w:marBottom w:val="0"/>
          <w:divBdr>
            <w:top w:val="none" w:sz="0" w:space="0" w:color="auto"/>
            <w:left w:val="none" w:sz="0" w:space="0" w:color="auto"/>
            <w:bottom w:val="none" w:sz="0" w:space="0" w:color="auto"/>
            <w:right w:val="none" w:sz="0" w:space="0" w:color="auto"/>
          </w:divBdr>
        </w:div>
        <w:div w:id="211782075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649</Words>
  <Characters>3702</Characters>
  <Application>Microsoft Macintosh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costley5</dc:creator>
  <cp:lastModifiedBy>Erin Loader</cp:lastModifiedBy>
  <cp:revision>2</cp:revision>
  <cp:lastPrinted>2014-03-11T20:53:00Z</cp:lastPrinted>
  <dcterms:created xsi:type="dcterms:W3CDTF">2014-03-18T15:56:00Z</dcterms:created>
  <dcterms:modified xsi:type="dcterms:W3CDTF">2014-03-18T15:56:00Z</dcterms:modified>
</cp:coreProperties>
</file>